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B4B" w:rsidRPr="00193B92" w:rsidRDefault="005E1B4B" w:rsidP="005E1B4B">
      <w:pPr>
        <w:pStyle w:val="a3"/>
      </w:pPr>
      <w:r w:rsidRPr="00F12735">
        <w:t>ПРОТОКОЛ №</w:t>
      </w:r>
      <w:r w:rsidR="00DC3EF3">
        <w:t>21</w:t>
      </w:r>
    </w:p>
    <w:p w:rsidR="005E1B4B" w:rsidRPr="00F12735" w:rsidRDefault="005E1B4B" w:rsidP="005E1B4B">
      <w:pPr>
        <w:jc w:val="center"/>
        <w:rPr>
          <w:lang w:val="uk-UA"/>
        </w:rPr>
      </w:pPr>
      <w:r w:rsidRPr="00F12735">
        <w:rPr>
          <w:lang w:val="uk-UA"/>
        </w:rPr>
        <w:t>засідання постійної комісії</w:t>
      </w:r>
    </w:p>
    <w:p w:rsidR="005E1B4B" w:rsidRPr="00F12735" w:rsidRDefault="005E1B4B" w:rsidP="005E1B4B">
      <w:pPr>
        <w:pStyle w:val="1"/>
      </w:pPr>
      <w:r w:rsidRPr="00F12735">
        <w:t>Дунаєвецької міської ради</w:t>
      </w:r>
    </w:p>
    <w:p w:rsidR="005E1B4B" w:rsidRPr="00F12735" w:rsidRDefault="005E1B4B" w:rsidP="005E1B4B">
      <w:pPr>
        <w:rPr>
          <w:lang w:val="uk-UA"/>
        </w:rPr>
      </w:pPr>
      <w:r w:rsidRPr="00F12735">
        <w:rPr>
          <w:lang w:val="uk-UA"/>
        </w:rPr>
        <w:t xml:space="preserve">                                                           (найменування ради)</w:t>
      </w:r>
    </w:p>
    <w:p w:rsidR="005E1B4B" w:rsidRPr="00F12735" w:rsidRDefault="005E1B4B" w:rsidP="005E1B4B">
      <w:pPr>
        <w:jc w:val="center"/>
        <w:rPr>
          <w:u w:val="single"/>
          <w:lang w:val="uk-UA"/>
        </w:rPr>
      </w:pPr>
      <w:r w:rsidRPr="00F12735">
        <w:rPr>
          <w:u w:val="single"/>
          <w:lang w:val="uk-UA"/>
        </w:rPr>
        <w:t>з питань планування, фінансів, бюджету та соціально-економічного розвитку</w:t>
      </w:r>
    </w:p>
    <w:p w:rsidR="005E1B4B" w:rsidRPr="00F12735" w:rsidRDefault="005E1B4B" w:rsidP="005E1B4B">
      <w:pPr>
        <w:jc w:val="center"/>
        <w:rPr>
          <w:lang w:val="uk-UA"/>
        </w:rPr>
      </w:pPr>
      <w:r w:rsidRPr="00F12735">
        <w:rPr>
          <w:lang w:val="uk-UA"/>
        </w:rPr>
        <w:t>(назва постійної комісії)</w:t>
      </w:r>
    </w:p>
    <w:p w:rsidR="005E1B4B" w:rsidRPr="00F12735" w:rsidRDefault="005E1B4B" w:rsidP="005E1B4B">
      <w:pPr>
        <w:jc w:val="center"/>
        <w:rPr>
          <w:lang w:val="uk-UA"/>
        </w:rPr>
      </w:pPr>
    </w:p>
    <w:p w:rsidR="005E1B4B" w:rsidRPr="00F12735" w:rsidRDefault="005E1B4B" w:rsidP="005E1B4B">
      <w:pPr>
        <w:rPr>
          <w:lang w:val="uk-UA"/>
        </w:rPr>
      </w:pPr>
      <w:r w:rsidRPr="00F12735">
        <w:rPr>
          <w:lang w:val="uk-UA"/>
        </w:rPr>
        <w:t xml:space="preserve">від </w:t>
      </w:r>
      <w:r>
        <w:rPr>
          <w:lang w:val="uk-UA"/>
        </w:rPr>
        <w:t>27</w:t>
      </w:r>
      <w:r w:rsidRPr="00F12735">
        <w:rPr>
          <w:lang w:val="uk-UA"/>
        </w:rPr>
        <w:t xml:space="preserve"> </w:t>
      </w:r>
      <w:r w:rsidR="00DC3EF3">
        <w:rPr>
          <w:lang w:val="uk-UA"/>
        </w:rPr>
        <w:t>квітня</w:t>
      </w:r>
      <w:r>
        <w:rPr>
          <w:lang w:val="uk-UA"/>
        </w:rPr>
        <w:t xml:space="preserve"> </w:t>
      </w:r>
      <w:r w:rsidRPr="00F12735">
        <w:rPr>
          <w:lang w:val="uk-UA"/>
        </w:rPr>
        <w:t xml:space="preserve"> 20</w:t>
      </w:r>
      <w:r>
        <w:rPr>
          <w:lang w:val="uk-UA"/>
        </w:rPr>
        <w:t>20</w:t>
      </w:r>
      <w:r w:rsidRPr="00F12735">
        <w:rPr>
          <w:lang w:val="uk-UA"/>
        </w:rPr>
        <w:t xml:space="preserve">  р.                                                                              </w:t>
      </w:r>
      <w:proofErr w:type="spellStart"/>
      <w:r w:rsidRPr="00F12735">
        <w:rPr>
          <w:lang w:val="uk-UA"/>
        </w:rPr>
        <w:t>____</w:t>
      </w:r>
      <w:r w:rsidRPr="00F12735">
        <w:rPr>
          <w:u w:val="single"/>
          <w:lang w:val="uk-UA"/>
        </w:rPr>
        <w:t>місь</w:t>
      </w:r>
      <w:proofErr w:type="spellEnd"/>
      <w:r w:rsidRPr="00F12735">
        <w:rPr>
          <w:u w:val="single"/>
          <w:lang w:val="uk-UA"/>
        </w:rPr>
        <w:t>ка рада___</w:t>
      </w:r>
    </w:p>
    <w:p w:rsidR="005E1B4B" w:rsidRPr="00F12735" w:rsidRDefault="005E1B4B" w:rsidP="005E1B4B">
      <w:pPr>
        <w:rPr>
          <w:lang w:val="uk-UA"/>
        </w:rPr>
      </w:pPr>
      <w:r w:rsidRPr="00F12735">
        <w:rPr>
          <w:lang w:val="uk-UA"/>
        </w:rPr>
        <w:t xml:space="preserve">                                                                                                                        (місце проведення)</w:t>
      </w:r>
    </w:p>
    <w:p w:rsidR="005E1B4B" w:rsidRDefault="005E1B4B" w:rsidP="005E1B4B">
      <w:pPr>
        <w:rPr>
          <w:lang w:val="uk-UA"/>
        </w:rPr>
      </w:pPr>
      <w:r w:rsidRPr="00F12735">
        <w:rPr>
          <w:lang w:val="uk-UA"/>
        </w:rPr>
        <w:t xml:space="preserve">На засіданні присутні депутати:  </w:t>
      </w:r>
      <w:proofErr w:type="spellStart"/>
      <w:r w:rsidRPr="00F12735">
        <w:rPr>
          <w:lang w:val="uk-UA"/>
        </w:rPr>
        <w:t>Грідін</w:t>
      </w:r>
      <w:proofErr w:type="spellEnd"/>
      <w:r w:rsidRPr="00F12735">
        <w:rPr>
          <w:lang w:val="uk-UA"/>
        </w:rPr>
        <w:t xml:space="preserve"> Сергій Віталійович</w:t>
      </w:r>
    </w:p>
    <w:p w:rsidR="005E1B4B" w:rsidRPr="00F12735" w:rsidRDefault="005E1B4B" w:rsidP="005E1B4B">
      <w:pPr>
        <w:ind w:left="3402"/>
        <w:rPr>
          <w:lang w:val="uk-UA"/>
        </w:rPr>
      </w:pPr>
      <w:proofErr w:type="spellStart"/>
      <w:r>
        <w:rPr>
          <w:lang w:val="uk-UA"/>
        </w:rPr>
        <w:t>Атаманчук</w:t>
      </w:r>
      <w:proofErr w:type="spellEnd"/>
      <w:r>
        <w:rPr>
          <w:lang w:val="uk-UA"/>
        </w:rPr>
        <w:t xml:space="preserve"> Ірина Іванівна</w:t>
      </w:r>
    </w:p>
    <w:p w:rsidR="005E1B4B" w:rsidRPr="00F12735" w:rsidRDefault="005E1B4B" w:rsidP="005E1B4B">
      <w:pPr>
        <w:ind w:left="3402"/>
        <w:rPr>
          <w:u w:val="single"/>
          <w:lang w:val="uk-UA"/>
        </w:rPr>
      </w:pPr>
      <w:proofErr w:type="spellStart"/>
      <w:r w:rsidRPr="00F12735">
        <w:rPr>
          <w:lang w:val="uk-UA"/>
        </w:rPr>
        <w:t>Ясінський</w:t>
      </w:r>
      <w:proofErr w:type="spellEnd"/>
      <w:r w:rsidRPr="00F12735">
        <w:rPr>
          <w:lang w:val="uk-UA"/>
        </w:rPr>
        <w:t xml:space="preserve"> Олександр Вікторович</w:t>
      </w:r>
      <w:r w:rsidRPr="00F12735">
        <w:rPr>
          <w:u w:val="single"/>
          <w:lang w:val="uk-UA"/>
        </w:rPr>
        <w:t xml:space="preserve"> </w:t>
      </w:r>
    </w:p>
    <w:p w:rsidR="005E1B4B" w:rsidRPr="00F12735" w:rsidRDefault="005E1B4B" w:rsidP="005E1B4B">
      <w:pPr>
        <w:ind w:left="3402"/>
        <w:rPr>
          <w:lang w:val="uk-UA"/>
        </w:rPr>
      </w:pPr>
      <w:proofErr w:type="spellStart"/>
      <w:r w:rsidRPr="00F12735">
        <w:rPr>
          <w:lang w:val="uk-UA"/>
        </w:rPr>
        <w:t>Матіяш</w:t>
      </w:r>
      <w:proofErr w:type="spellEnd"/>
      <w:r w:rsidRPr="00F12735">
        <w:rPr>
          <w:lang w:val="uk-UA"/>
        </w:rPr>
        <w:t xml:space="preserve"> Павло Вікторович</w:t>
      </w:r>
    </w:p>
    <w:p w:rsidR="005E1B4B" w:rsidRPr="00F12735" w:rsidRDefault="005E1B4B" w:rsidP="005E1B4B">
      <w:pPr>
        <w:ind w:left="3402"/>
        <w:rPr>
          <w:lang w:val="uk-UA"/>
        </w:rPr>
      </w:pPr>
      <w:proofErr w:type="spellStart"/>
      <w:r w:rsidRPr="00F12735">
        <w:rPr>
          <w:lang w:val="uk-UA"/>
        </w:rPr>
        <w:t>Лігоцький</w:t>
      </w:r>
      <w:proofErr w:type="spellEnd"/>
      <w:r w:rsidRPr="00F12735">
        <w:rPr>
          <w:lang w:val="uk-UA"/>
        </w:rPr>
        <w:t xml:space="preserve"> Віталій Йосипович</w:t>
      </w:r>
    </w:p>
    <w:p w:rsidR="005E1B4B" w:rsidRPr="00F12735" w:rsidRDefault="005E1B4B" w:rsidP="005E1B4B">
      <w:pPr>
        <w:ind w:left="3402"/>
        <w:rPr>
          <w:lang w:val="uk-UA"/>
        </w:rPr>
      </w:pPr>
      <w:r w:rsidRPr="00F12735">
        <w:rPr>
          <w:lang w:val="uk-UA"/>
        </w:rPr>
        <w:t>Мазур Микола Вікторович</w:t>
      </w:r>
    </w:p>
    <w:p w:rsidR="005E1B4B" w:rsidRPr="00F12735" w:rsidRDefault="005E1B4B" w:rsidP="005E1B4B">
      <w:pPr>
        <w:ind w:left="3402"/>
        <w:rPr>
          <w:lang w:val="uk-UA"/>
        </w:rPr>
      </w:pPr>
      <w:r w:rsidRPr="00F12735">
        <w:rPr>
          <w:lang w:val="uk-UA"/>
        </w:rPr>
        <w:t>Кушнір Олександр Володимирович</w:t>
      </w:r>
    </w:p>
    <w:p w:rsidR="005E1B4B" w:rsidRPr="00F12735" w:rsidRDefault="005E1B4B" w:rsidP="005E1B4B">
      <w:pPr>
        <w:ind w:left="3402"/>
        <w:rPr>
          <w:lang w:val="uk-UA"/>
        </w:rPr>
      </w:pPr>
      <w:r w:rsidRPr="00F12735">
        <w:rPr>
          <w:lang w:val="uk-UA"/>
        </w:rPr>
        <w:t>Ткачук Зоя Станіславівна</w:t>
      </w:r>
    </w:p>
    <w:p w:rsidR="005E1B4B" w:rsidRPr="00F12735" w:rsidRDefault="005E1B4B" w:rsidP="005E1B4B">
      <w:pPr>
        <w:rPr>
          <w:lang w:val="uk-UA"/>
        </w:rPr>
      </w:pPr>
      <w:r w:rsidRPr="00F12735">
        <w:rPr>
          <w:lang w:val="uk-UA"/>
        </w:rPr>
        <w:t xml:space="preserve">                                         </w:t>
      </w:r>
    </w:p>
    <w:p w:rsidR="005E1B4B" w:rsidRPr="00F12735" w:rsidRDefault="005E1B4B" w:rsidP="005E1B4B">
      <w:pPr>
        <w:rPr>
          <w:u w:val="single"/>
          <w:lang w:val="uk-UA"/>
        </w:rPr>
      </w:pPr>
      <w:r w:rsidRPr="00F12735">
        <w:rPr>
          <w:lang w:val="uk-UA"/>
        </w:rPr>
        <w:t xml:space="preserve">Запрошені: </w:t>
      </w:r>
    </w:p>
    <w:p w:rsidR="005E1B4B" w:rsidRPr="00DC3EF3" w:rsidRDefault="005E1B4B" w:rsidP="00DC3EF3">
      <w:pPr>
        <w:jc w:val="both"/>
        <w:rPr>
          <w:u w:val="single"/>
          <w:lang w:val="uk-UA"/>
        </w:rPr>
      </w:pPr>
      <w:proofErr w:type="spellStart"/>
      <w:r w:rsidRPr="00DC3EF3">
        <w:rPr>
          <w:u w:val="single"/>
          <w:lang w:val="uk-UA"/>
        </w:rPr>
        <w:t>Абзалова</w:t>
      </w:r>
      <w:proofErr w:type="spellEnd"/>
      <w:r w:rsidRPr="00DC3EF3">
        <w:rPr>
          <w:u w:val="single"/>
          <w:lang w:val="uk-UA"/>
        </w:rPr>
        <w:t xml:space="preserve"> Т.В. – начальник управління фінансів Дунаєвецької міської ради</w:t>
      </w:r>
      <w:r w:rsidR="00DC3EF3">
        <w:rPr>
          <w:u w:val="single"/>
          <w:lang w:val="uk-UA"/>
        </w:rPr>
        <w:t>.</w:t>
      </w:r>
    </w:p>
    <w:p w:rsidR="00DC3EF3" w:rsidRPr="00DC3EF3" w:rsidRDefault="00DC3EF3" w:rsidP="00DC3EF3">
      <w:pPr>
        <w:pStyle w:val="3"/>
        <w:spacing w:after="0"/>
        <w:ind w:left="0"/>
        <w:rPr>
          <w:sz w:val="24"/>
          <w:szCs w:val="24"/>
          <w:u w:val="single"/>
          <w:lang w:val="uk-UA"/>
        </w:rPr>
      </w:pPr>
      <w:proofErr w:type="spellStart"/>
      <w:r w:rsidRPr="00DC3EF3">
        <w:rPr>
          <w:sz w:val="24"/>
          <w:szCs w:val="24"/>
          <w:u w:val="single"/>
          <w:lang w:val="uk-UA"/>
        </w:rPr>
        <w:t>Бараню</w:t>
      </w:r>
      <w:r>
        <w:rPr>
          <w:sz w:val="24"/>
          <w:szCs w:val="24"/>
          <w:u w:val="single"/>
          <w:lang w:val="uk-UA"/>
        </w:rPr>
        <w:t>к</w:t>
      </w:r>
      <w:proofErr w:type="spellEnd"/>
      <w:r w:rsidRPr="00DC3EF3">
        <w:rPr>
          <w:sz w:val="24"/>
          <w:szCs w:val="24"/>
          <w:u w:val="single"/>
          <w:lang w:val="uk-UA"/>
        </w:rPr>
        <w:t xml:space="preserve"> Н.В. – начальник </w:t>
      </w:r>
      <w:proofErr w:type="spellStart"/>
      <w:r>
        <w:rPr>
          <w:sz w:val="24"/>
          <w:szCs w:val="24"/>
          <w:u w:val="single"/>
        </w:rPr>
        <w:t>Дунаєвецьк</w:t>
      </w:r>
      <w:r>
        <w:rPr>
          <w:sz w:val="24"/>
          <w:szCs w:val="24"/>
          <w:u w:val="single"/>
          <w:lang w:val="uk-UA"/>
        </w:rPr>
        <w:t>ого</w:t>
      </w:r>
      <w:proofErr w:type="spellEnd"/>
      <w:r w:rsidRPr="00DC3EF3">
        <w:rPr>
          <w:sz w:val="24"/>
          <w:szCs w:val="24"/>
          <w:u w:val="single"/>
        </w:rPr>
        <w:t xml:space="preserve"> </w:t>
      </w:r>
      <w:proofErr w:type="spellStart"/>
      <w:r w:rsidRPr="00DC3EF3">
        <w:rPr>
          <w:sz w:val="24"/>
          <w:szCs w:val="24"/>
          <w:u w:val="single"/>
        </w:rPr>
        <w:t>управління</w:t>
      </w:r>
      <w:proofErr w:type="spellEnd"/>
      <w:r w:rsidRPr="00DC3EF3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  <w:lang w:val="uk-UA"/>
        </w:rPr>
        <w:t xml:space="preserve"> </w:t>
      </w:r>
      <w:r w:rsidRPr="00DC3EF3">
        <w:rPr>
          <w:sz w:val="24"/>
          <w:szCs w:val="24"/>
          <w:u w:val="single"/>
        </w:rPr>
        <w:t xml:space="preserve">ГУ ДПС у </w:t>
      </w:r>
      <w:proofErr w:type="spellStart"/>
      <w:r w:rsidRPr="00DC3EF3">
        <w:rPr>
          <w:sz w:val="24"/>
          <w:szCs w:val="24"/>
          <w:u w:val="single"/>
        </w:rPr>
        <w:t>Хмельницькій</w:t>
      </w:r>
      <w:proofErr w:type="spellEnd"/>
      <w:r w:rsidRPr="00DC3EF3">
        <w:rPr>
          <w:sz w:val="24"/>
          <w:szCs w:val="24"/>
          <w:u w:val="single"/>
        </w:rPr>
        <w:t xml:space="preserve"> </w:t>
      </w:r>
      <w:proofErr w:type="spellStart"/>
      <w:r w:rsidRPr="00DC3EF3">
        <w:rPr>
          <w:sz w:val="24"/>
          <w:szCs w:val="24"/>
          <w:u w:val="single"/>
        </w:rPr>
        <w:t>області</w:t>
      </w:r>
      <w:proofErr w:type="spellEnd"/>
    </w:p>
    <w:p w:rsidR="005E1B4B" w:rsidRDefault="00DC3EF3" w:rsidP="00DC3EF3">
      <w:pPr>
        <w:jc w:val="both"/>
        <w:rPr>
          <w:u w:val="single"/>
          <w:lang w:val="uk-UA"/>
        </w:rPr>
      </w:pPr>
      <w:r>
        <w:rPr>
          <w:u w:val="single"/>
          <w:lang w:val="uk-UA"/>
        </w:rPr>
        <w:t>Заяць В.В. – міський голова.</w:t>
      </w:r>
    </w:p>
    <w:p w:rsidR="00DC3EF3" w:rsidRDefault="00DC3EF3" w:rsidP="00DC3EF3">
      <w:pPr>
        <w:jc w:val="both"/>
        <w:rPr>
          <w:u w:val="single"/>
          <w:lang w:val="uk-UA"/>
        </w:rPr>
      </w:pPr>
      <w:proofErr w:type="spellStart"/>
      <w:r>
        <w:rPr>
          <w:u w:val="single"/>
          <w:lang w:val="uk-UA"/>
        </w:rPr>
        <w:t>Чекман</w:t>
      </w:r>
      <w:proofErr w:type="spellEnd"/>
      <w:r>
        <w:rPr>
          <w:u w:val="single"/>
          <w:lang w:val="uk-UA"/>
        </w:rPr>
        <w:t xml:space="preserve"> Ю.П. – заступник міського голови з питань діяльності виконавчих органів ради.</w:t>
      </w:r>
    </w:p>
    <w:p w:rsidR="00DC3EF3" w:rsidRPr="00F12735" w:rsidRDefault="00DC3EF3" w:rsidP="00DC3EF3">
      <w:pPr>
        <w:jc w:val="both"/>
        <w:rPr>
          <w:u w:val="single"/>
          <w:lang w:val="uk-UA"/>
        </w:rPr>
      </w:pPr>
      <w:r>
        <w:rPr>
          <w:u w:val="single"/>
          <w:lang w:val="uk-UA"/>
        </w:rPr>
        <w:t>Яценко С.М. – заступник міського голови з питань діяльності виконавчих органів ради.</w:t>
      </w:r>
    </w:p>
    <w:p w:rsidR="005E1B4B" w:rsidRPr="00F12735" w:rsidRDefault="005E1B4B" w:rsidP="005E1B4B">
      <w:pPr>
        <w:rPr>
          <w:lang w:val="uk-UA"/>
        </w:rPr>
      </w:pPr>
      <w:r w:rsidRPr="00F12735">
        <w:rPr>
          <w:lang w:val="uk-UA"/>
        </w:rPr>
        <w:t xml:space="preserve">                                                 </w:t>
      </w:r>
    </w:p>
    <w:p w:rsidR="005E1B4B" w:rsidRPr="00F12735" w:rsidRDefault="005E1B4B" w:rsidP="005E1B4B">
      <w:pPr>
        <w:rPr>
          <w:lang w:val="uk-UA"/>
        </w:rPr>
      </w:pPr>
      <w:r w:rsidRPr="00F12735">
        <w:rPr>
          <w:lang w:val="uk-UA"/>
        </w:rPr>
        <w:t xml:space="preserve">На засіданні постійної комісії головував:           </w:t>
      </w:r>
      <w:proofErr w:type="spellStart"/>
      <w:r w:rsidRPr="00F12735">
        <w:rPr>
          <w:lang w:val="uk-UA"/>
        </w:rPr>
        <w:t>___</w:t>
      </w:r>
      <w:r w:rsidRPr="00F12735">
        <w:rPr>
          <w:u w:val="single"/>
          <w:lang w:val="uk-UA"/>
        </w:rPr>
        <w:t>Грід</w:t>
      </w:r>
      <w:proofErr w:type="spellEnd"/>
      <w:r w:rsidRPr="00F12735">
        <w:rPr>
          <w:u w:val="single"/>
          <w:lang w:val="uk-UA"/>
        </w:rPr>
        <w:t>ін С.В.____</w:t>
      </w:r>
    </w:p>
    <w:p w:rsidR="005E1B4B" w:rsidRPr="00F12735" w:rsidRDefault="005E1B4B" w:rsidP="005E1B4B">
      <w:pPr>
        <w:rPr>
          <w:lang w:val="uk-UA"/>
        </w:rPr>
      </w:pPr>
      <w:r w:rsidRPr="00F12735">
        <w:rPr>
          <w:lang w:val="uk-UA"/>
        </w:rPr>
        <w:t xml:space="preserve">                                                                                    (прізвища, ініціали )</w:t>
      </w:r>
    </w:p>
    <w:p w:rsidR="005E1B4B" w:rsidRPr="00F12735" w:rsidRDefault="005E1B4B" w:rsidP="005E1B4B">
      <w:pPr>
        <w:rPr>
          <w:lang w:val="uk-UA"/>
        </w:rPr>
      </w:pPr>
    </w:p>
    <w:p w:rsidR="005E1B4B" w:rsidRPr="00F12735" w:rsidRDefault="005E1B4B" w:rsidP="005E1B4B">
      <w:pPr>
        <w:jc w:val="center"/>
        <w:rPr>
          <w:b/>
          <w:bCs/>
          <w:lang w:val="uk-UA"/>
        </w:rPr>
      </w:pPr>
      <w:r w:rsidRPr="00F12735">
        <w:rPr>
          <w:b/>
          <w:bCs/>
          <w:lang w:val="uk-UA"/>
        </w:rPr>
        <w:t>ПОРЯДОК ДЕННИЙ:</w:t>
      </w:r>
    </w:p>
    <w:p w:rsidR="005E1B4B" w:rsidRPr="00F12735" w:rsidRDefault="005E1B4B" w:rsidP="005E1B4B">
      <w:pPr>
        <w:pStyle w:val="1"/>
        <w:jc w:val="left"/>
        <w:rPr>
          <w:b/>
          <w:u w:val="none"/>
          <w:lang w:val="ru-RU"/>
        </w:rPr>
      </w:pPr>
    </w:p>
    <w:p w:rsidR="005E1B4B" w:rsidRPr="005E1B4B" w:rsidRDefault="005E1B4B" w:rsidP="00DC3EF3">
      <w:pPr>
        <w:pStyle w:val="docdata"/>
        <w:tabs>
          <w:tab w:val="left" w:pos="900"/>
        </w:tabs>
        <w:spacing w:before="0" w:beforeAutospacing="0" w:after="0" w:afterAutospacing="0"/>
        <w:jc w:val="both"/>
        <w:rPr>
          <w:lang w:val="uk-UA"/>
        </w:rPr>
      </w:pPr>
      <w:r w:rsidRPr="00F12735">
        <w:t xml:space="preserve">1. </w:t>
      </w:r>
      <w:r w:rsidRPr="008E27D8">
        <w:rPr>
          <w:color w:val="000000"/>
          <w:lang w:val="uk-UA"/>
        </w:rPr>
        <w:t xml:space="preserve">Про </w:t>
      </w:r>
      <w:r w:rsidR="00DC3EF3" w:rsidRPr="00CD1CB9">
        <w:rPr>
          <w:color w:val="000000"/>
          <w:lang w:val="uk-UA"/>
        </w:rPr>
        <w:t>встановлення місцевих податків і зборів на територ</w:t>
      </w:r>
      <w:r w:rsidR="00DC3EF3">
        <w:rPr>
          <w:color w:val="000000"/>
          <w:lang w:val="uk-UA"/>
        </w:rPr>
        <w:t>ії Дунаєвецької міської ради з 2021</w:t>
      </w:r>
      <w:r w:rsidR="00DC3EF3">
        <w:rPr>
          <w:color w:val="000000"/>
        </w:rPr>
        <w:t> </w:t>
      </w:r>
      <w:r w:rsidR="00DC3EF3" w:rsidRPr="00CD1CB9">
        <w:rPr>
          <w:color w:val="000000"/>
          <w:lang w:val="uk-UA"/>
        </w:rPr>
        <w:t xml:space="preserve"> р</w:t>
      </w:r>
      <w:r w:rsidR="00DC3EF3">
        <w:rPr>
          <w:color w:val="000000"/>
          <w:lang w:val="uk-UA"/>
        </w:rPr>
        <w:t>о</w:t>
      </w:r>
      <w:r w:rsidR="00DC3EF3" w:rsidRPr="00CD1CB9">
        <w:rPr>
          <w:color w:val="000000"/>
          <w:lang w:val="uk-UA"/>
        </w:rPr>
        <w:t>к</w:t>
      </w:r>
      <w:r w:rsidR="00DC3EF3">
        <w:rPr>
          <w:color w:val="000000"/>
          <w:lang w:val="uk-UA"/>
        </w:rPr>
        <w:t>у</w:t>
      </w:r>
    </w:p>
    <w:p w:rsidR="005E1B4B" w:rsidRPr="00F12735" w:rsidRDefault="005E1B4B" w:rsidP="005E1B4B">
      <w:pPr>
        <w:pStyle w:val="a7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1B4B" w:rsidRDefault="005E1B4B" w:rsidP="005E1B4B">
      <w:pPr>
        <w:ind w:firstLine="709"/>
        <w:jc w:val="center"/>
        <w:rPr>
          <w:b/>
          <w:lang w:val="uk-UA"/>
        </w:rPr>
      </w:pPr>
      <w:r w:rsidRPr="00F12735">
        <w:rPr>
          <w:b/>
          <w:lang w:val="uk-UA"/>
        </w:rPr>
        <w:t>РОЗГЛЯД ПИТАНЬ</w:t>
      </w:r>
    </w:p>
    <w:p w:rsidR="005E1B4B" w:rsidRPr="00F12735" w:rsidRDefault="005E1B4B" w:rsidP="005E1B4B">
      <w:pPr>
        <w:ind w:firstLine="709"/>
        <w:jc w:val="center"/>
        <w:rPr>
          <w:b/>
        </w:rPr>
      </w:pPr>
    </w:p>
    <w:p w:rsidR="005E1B4B" w:rsidRPr="00DC3EF3" w:rsidRDefault="005E1B4B" w:rsidP="00DC3EF3">
      <w:pPr>
        <w:keepNext/>
        <w:jc w:val="both"/>
        <w:rPr>
          <w:b/>
          <w:lang w:val="uk-UA"/>
        </w:rPr>
      </w:pPr>
      <w:r w:rsidRPr="00DC3EF3">
        <w:rPr>
          <w:b/>
        </w:rPr>
        <w:t xml:space="preserve">1. </w:t>
      </w:r>
      <w:r w:rsidR="00DC3EF3" w:rsidRPr="00DC3EF3">
        <w:rPr>
          <w:b/>
          <w:color w:val="000000"/>
          <w:lang w:val="uk-UA"/>
        </w:rPr>
        <w:t xml:space="preserve">Про встановлення місцевих податків і зборів на території </w:t>
      </w:r>
      <w:r w:rsidR="00DC3EF3">
        <w:rPr>
          <w:b/>
          <w:color w:val="000000"/>
          <w:lang w:val="uk-UA"/>
        </w:rPr>
        <w:t>Д</w:t>
      </w:r>
      <w:r w:rsidR="00DC3EF3" w:rsidRPr="00DC3EF3">
        <w:rPr>
          <w:b/>
          <w:color w:val="000000"/>
          <w:lang w:val="uk-UA"/>
        </w:rPr>
        <w:t>унаєвецької міської ради з 2021</w:t>
      </w:r>
      <w:r w:rsidR="00DC3EF3" w:rsidRPr="00DC3EF3">
        <w:rPr>
          <w:b/>
          <w:color w:val="000000"/>
        </w:rPr>
        <w:t> </w:t>
      </w:r>
      <w:r w:rsidR="00DC3EF3" w:rsidRPr="00DC3EF3">
        <w:rPr>
          <w:b/>
          <w:color w:val="000000"/>
          <w:lang w:val="uk-UA"/>
        </w:rPr>
        <w:t xml:space="preserve"> року</w:t>
      </w:r>
    </w:p>
    <w:p w:rsidR="005E1B4B" w:rsidRPr="008E27D8" w:rsidRDefault="005E1B4B" w:rsidP="00DC3EF3">
      <w:pPr>
        <w:jc w:val="both"/>
        <w:rPr>
          <w:lang w:val="uk-UA" w:eastAsia="en-US"/>
        </w:rPr>
      </w:pPr>
      <w:r w:rsidRPr="00F12735">
        <w:rPr>
          <w:b/>
          <w:bCs/>
          <w:lang w:val="uk-UA"/>
        </w:rPr>
        <w:t>СЛУХАЛИ:</w:t>
      </w:r>
      <w:r w:rsidRPr="00F12735">
        <w:rPr>
          <w:b/>
          <w:lang w:val="uk-UA"/>
        </w:rPr>
        <w:t xml:space="preserve"> </w:t>
      </w:r>
      <w:proofErr w:type="spellStart"/>
      <w:r w:rsidRPr="00F12735">
        <w:rPr>
          <w:lang w:val="uk-UA"/>
        </w:rPr>
        <w:t>Грідіна</w:t>
      </w:r>
      <w:proofErr w:type="spellEnd"/>
      <w:r w:rsidRPr="00F12735">
        <w:rPr>
          <w:lang w:val="uk-UA"/>
        </w:rPr>
        <w:t xml:space="preserve"> С.В. </w:t>
      </w:r>
    </w:p>
    <w:p w:rsidR="006224DF" w:rsidRPr="006224DF" w:rsidRDefault="005E1B4B" w:rsidP="006224DF">
      <w:pPr>
        <w:pStyle w:val="docdata"/>
        <w:spacing w:before="0" w:beforeAutospacing="0" w:after="0" w:afterAutospacing="0"/>
        <w:jc w:val="both"/>
        <w:rPr>
          <w:lang w:val="uk-UA"/>
        </w:rPr>
      </w:pPr>
      <w:r w:rsidRPr="00F12735">
        <w:rPr>
          <w:b/>
          <w:bCs/>
          <w:lang w:val="uk-UA"/>
        </w:rPr>
        <w:t>ВИСТУПИЛИ:</w:t>
      </w:r>
      <w:r w:rsidRPr="00F12735">
        <w:rPr>
          <w:lang w:val="uk-UA"/>
        </w:rPr>
        <w:t xml:space="preserve"> Заяць В.В.</w:t>
      </w:r>
      <w:r w:rsidR="00DC3EF3">
        <w:rPr>
          <w:lang w:val="uk-UA"/>
        </w:rPr>
        <w:t xml:space="preserve">, </w:t>
      </w:r>
      <w:proofErr w:type="spellStart"/>
      <w:r w:rsidR="00DC3EF3">
        <w:rPr>
          <w:lang w:val="uk-UA"/>
        </w:rPr>
        <w:t>Баранюк</w:t>
      </w:r>
      <w:proofErr w:type="spellEnd"/>
      <w:r w:rsidR="00DC3EF3">
        <w:rPr>
          <w:lang w:val="uk-UA"/>
        </w:rPr>
        <w:t xml:space="preserve"> Н.В., </w:t>
      </w:r>
      <w:r w:rsidR="006224DF">
        <w:rPr>
          <w:color w:val="000000"/>
          <w:lang w:val="uk-UA"/>
        </w:rPr>
        <w:t xml:space="preserve">Яценко </w:t>
      </w:r>
      <w:r w:rsidR="006224DF" w:rsidRPr="006224DF">
        <w:rPr>
          <w:color w:val="000000"/>
          <w:lang w:val="uk-UA"/>
        </w:rPr>
        <w:t>С.М., який повідомив, що</w:t>
      </w:r>
      <w:r w:rsidR="006224DF">
        <w:rPr>
          <w:color w:val="000000"/>
        </w:rPr>
        <w:t> </w:t>
      </w:r>
      <w:r w:rsidR="006224DF" w:rsidRPr="006224DF">
        <w:rPr>
          <w:color w:val="000000"/>
          <w:lang w:val="uk-UA"/>
        </w:rPr>
        <w:t>20.03.2020 р. було розміщено повідомлення про оприлюднення проекту регуляторного акта та 23.03.2020 р. розміщено проект регуляторного акта та аналіз його регуляторного впливу, про що проінформовано членів територіальної громади</w:t>
      </w:r>
      <w:r w:rsidR="006224DF">
        <w:rPr>
          <w:color w:val="000000"/>
        </w:rPr>
        <w:t> </w:t>
      </w:r>
      <w:r w:rsidR="006224DF" w:rsidRPr="006224DF">
        <w:rPr>
          <w:color w:val="000000"/>
          <w:lang w:val="uk-UA"/>
        </w:rPr>
        <w:t xml:space="preserve"> на офіційному веб-сайті міської ради в мережі Інтернет </w:t>
      </w:r>
      <w:hyperlink r:id="rId6" w:tooltip="" w:history="1">
        <w:r w:rsidR="006224DF">
          <w:rPr>
            <w:rStyle w:val="a9"/>
          </w:rPr>
          <w:t>http</w:t>
        </w:r>
        <w:r w:rsidR="006224DF" w:rsidRPr="006224DF">
          <w:rPr>
            <w:rStyle w:val="a9"/>
            <w:lang w:val="uk-UA"/>
          </w:rPr>
          <w:t>://</w:t>
        </w:r>
        <w:r w:rsidR="006224DF">
          <w:rPr>
            <w:rStyle w:val="a9"/>
          </w:rPr>
          <w:t>dunrada</w:t>
        </w:r>
        <w:r w:rsidR="006224DF" w:rsidRPr="006224DF">
          <w:rPr>
            <w:rStyle w:val="a9"/>
            <w:lang w:val="uk-UA"/>
          </w:rPr>
          <w:t>.</w:t>
        </w:r>
        <w:r w:rsidR="006224DF">
          <w:rPr>
            <w:rStyle w:val="a9"/>
          </w:rPr>
          <w:t>gov</w:t>
        </w:r>
        <w:r w:rsidR="006224DF" w:rsidRPr="006224DF">
          <w:rPr>
            <w:rStyle w:val="a9"/>
            <w:lang w:val="uk-UA"/>
          </w:rPr>
          <w:t>.</w:t>
        </w:r>
        <w:proofErr w:type="spellStart"/>
        <w:r w:rsidR="006224DF">
          <w:rPr>
            <w:rStyle w:val="a9"/>
          </w:rPr>
          <w:t>ua</w:t>
        </w:r>
        <w:proofErr w:type="spellEnd"/>
      </w:hyperlink>
      <w:r w:rsidR="006224DF" w:rsidRPr="006224DF">
        <w:rPr>
          <w:color w:val="000000"/>
          <w:lang w:val="uk-UA"/>
        </w:rPr>
        <w:t>; та відмітив, що прийняття даного рішення є необхідним для прозорого та ефективного встановлення місцевих податків та зборів,</w:t>
      </w:r>
      <w:r w:rsidR="006224DF">
        <w:rPr>
          <w:color w:val="000000"/>
        </w:rPr>
        <w:t> </w:t>
      </w:r>
      <w:r w:rsidR="006224DF" w:rsidRPr="006224DF">
        <w:rPr>
          <w:color w:val="000000"/>
          <w:lang w:val="uk-UA"/>
        </w:rPr>
        <w:t xml:space="preserve"> здійснення контролю за своєчасністю та повнотою проведення платежів.</w:t>
      </w:r>
    </w:p>
    <w:p w:rsidR="006224DF" w:rsidRDefault="006224DF" w:rsidP="006224DF">
      <w:pPr>
        <w:pStyle w:val="a8"/>
        <w:spacing w:before="0" w:beforeAutospacing="0" w:after="0" w:afterAutospacing="0"/>
        <w:ind w:firstLine="708"/>
        <w:jc w:val="both"/>
      </w:pPr>
      <w:proofErr w:type="spellStart"/>
      <w:r>
        <w:rPr>
          <w:color w:val="000000"/>
        </w:rPr>
        <w:t>Даним</w:t>
      </w:r>
      <w:proofErr w:type="spellEnd"/>
      <w:r>
        <w:rPr>
          <w:color w:val="000000"/>
        </w:rPr>
        <w:t xml:space="preserve"> проектом </w:t>
      </w:r>
      <w:proofErr w:type="spellStart"/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>ішення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пропонується</w:t>
      </w:r>
      <w:proofErr w:type="spellEnd"/>
      <w:r>
        <w:rPr>
          <w:color w:val="000000"/>
        </w:rPr>
        <w:t xml:space="preserve">  </w:t>
      </w:r>
      <w:proofErr w:type="spellStart"/>
      <w:r>
        <w:rPr>
          <w:color w:val="000000"/>
        </w:rPr>
        <w:t>встановити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наступні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місцеві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податки</w:t>
      </w:r>
      <w:proofErr w:type="spellEnd"/>
      <w:r>
        <w:rPr>
          <w:color w:val="000000"/>
        </w:rPr>
        <w:t xml:space="preserve"> та </w:t>
      </w:r>
      <w:proofErr w:type="spellStart"/>
      <w:r>
        <w:rPr>
          <w:color w:val="000000"/>
        </w:rPr>
        <w:t>збори</w:t>
      </w:r>
      <w:proofErr w:type="spellEnd"/>
      <w:r>
        <w:rPr>
          <w:color w:val="000000"/>
        </w:rPr>
        <w:t xml:space="preserve">: </w:t>
      </w:r>
    </w:p>
    <w:p w:rsidR="006224DF" w:rsidRDefault="006224DF" w:rsidP="006224DF">
      <w:pPr>
        <w:pStyle w:val="a8"/>
        <w:spacing w:before="0" w:beforeAutospacing="0" w:after="0" w:afterAutospacing="0"/>
        <w:ind w:firstLine="708"/>
        <w:jc w:val="both"/>
      </w:pPr>
      <w:r>
        <w:rPr>
          <w:color w:val="000000"/>
        </w:rPr>
        <w:t>- </w:t>
      </w:r>
      <w:proofErr w:type="spellStart"/>
      <w:r>
        <w:rPr>
          <w:color w:val="000000"/>
        </w:rPr>
        <w:t>податок</w:t>
      </w:r>
      <w:proofErr w:type="spellEnd"/>
      <w:r>
        <w:rPr>
          <w:color w:val="000000"/>
        </w:rPr>
        <w:t xml:space="preserve"> на </w:t>
      </w:r>
      <w:proofErr w:type="spellStart"/>
      <w:r>
        <w:rPr>
          <w:color w:val="000000"/>
        </w:rPr>
        <w:t>нерухоме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майно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відмінне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земельної</w:t>
      </w:r>
      <w:proofErr w:type="spellEnd"/>
      <w:r>
        <w:rPr>
          <w:color w:val="000000"/>
        </w:rPr>
        <w:t xml:space="preserve">  </w:t>
      </w:r>
      <w:proofErr w:type="spellStart"/>
      <w:r>
        <w:rPr>
          <w:color w:val="000000"/>
        </w:rPr>
        <w:t>ділянки</w:t>
      </w:r>
      <w:proofErr w:type="spellEnd"/>
      <w:r>
        <w:rPr>
          <w:color w:val="000000"/>
        </w:rPr>
        <w:t xml:space="preserve"> на </w:t>
      </w:r>
      <w:proofErr w:type="spellStart"/>
      <w:r>
        <w:rPr>
          <w:color w:val="000000"/>
        </w:rPr>
        <w:t>території</w:t>
      </w:r>
      <w:proofErr w:type="spellEnd"/>
      <w:r>
        <w:rPr>
          <w:color w:val="000000"/>
        </w:rPr>
        <w:t xml:space="preserve"> Дунаєвецької </w:t>
      </w:r>
      <w:proofErr w:type="spellStart"/>
      <w:r>
        <w:rPr>
          <w:color w:val="000000"/>
        </w:rPr>
        <w:t>міської</w:t>
      </w:r>
      <w:proofErr w:type="spellEnd"/>
      <w:r>
        <w:rPr>
          <w:color w:val="000000"/>
        </w:rPr>
        <w:t xml:space="preserve"> </w:t>
      </w:r>
      <w:proofErr w:type="gramStart"/>
      <w:r>
        <w:rPr>
          <w:color w:val="000000"/>
        </w:rPr>
        <w:t>ради</w:t>
      </w:r>
      <w:proofErr w:type="gramEnd"/>
      <w:r>
        <w:rPr>
          <w:color w:val="000000"/>
        </w:rPr>
        <w:t>;</w:t>
      </w:r>
    </w:p>
    <w:p w:rsidR="006224DF" w:rsidRDefault="006224DF" w:rsidP="006224DF">
      <w:pPr>
        <w:pStyle w:val="a8"/>
        <w:spacing w:before="0" w:beforeAutospacing="0" w:after="0" w:afterAutospacing="0"/>
        <w:ind w:firstLine="708"/>
        <w:jc w:val="both"/>
      </w:pPr>
      <w:r>
        <w:rPr>
          <w:color w:val="000000"/>
        </w:rPr>
        <w:t xml:space="preserve">- </w:t>
      </w:r>
      <w:proofErr w:type="spellStart"/>
      <w:r>
        <w:rPr>
          <w:color w:val="000000"/>
        </w:rPr>
        <w:t>податок</w:t>
      </w:r>
      <w:proofErr w:type="spellEnd"/>
      <w:r>
        <w:rPr>
          <w:color w:val="000000"/>
        </w:rPr>
        <w:t xml:space="preserve"> на </w:t>
      </w:r>
      <w:proofErr w:type="spellStart"/>
      <w:r>
        <w:rPr>
          <w:color w:val="000000"/>
        </w:rPr>
        <w:t>майно</w:t>
      </w:r>
      <w:proofErr w:type="spellEnd"/>
      <w:r>
        <w:rPr>
          <w:color w:val="000000"/>
        </w:rPr>
        <w:t xml:space="preserve">, в </w:t>
      </w:r>
      <w:proofErr w:type="spellStart"/>
      <w:r>
        <w:rPr>
          <w:color w:val="000000"/>
        </w:rPr>
        <w:t>частині</w:t>
      </w:r>
      <w:proofErr w:type="spellEnd"/>
      <w:r>
        <w:rPr>
          <w:color w:val="000000"/>
        </w:rPr>
        <w:t xml:space="preserve"> транспортного </w:t>
      </w:r>
      <w:proofErr w:type="spellStart"/>
      <w:r>
        <w:rPr>
          <w:color w:val="000000"/>
        </w:rPr>
        <w:t>податку</w:t>
      </w:r>
      <w:proofErr w:type="spellEnd"/>
      <w:r>
        <w:rPr>
          <w:color w:val="000000"/>
        </w:rPr>
        <w:t xml:space="preserve"> на </w:t>
      </w:r>
      <w:proofErr w:type="spellStart"/>
      <w:r>
        <w:rPr>
          <w:color w:val="000000"/>
        </w:rPr>
        <w:t>території</w:t>
      </w:r>
      <w:proofErr w:type="spellEnd"/>
      <w:r>
        <w:rPr>
          <w:color w:val="000000"/>
        </w:rPr>
        <w:t xml:space="preserve"> Дунаєвецької </w:t>
      </w:r>
      <w:proofErr w:type="spellStart"/>
      <w:r>
        <w:rPr>
          <w:color w:val="000000"/>
        </w:rPr>
        <w:t>міської</w:t>
      </w:r>
      <w:proofErr w:type="spellEnd"/>
      <w:r>
        <w:rPr>
          <w:color w:val="000000"/>
        </w:rPr>
        <w:t xml:space="preserve"> ради;</w:t>
      </w:r>
    </w:p>
    <w:p w:rsidR="006224DF" w:rsidRDefault="006224DF" w:rsidP="006224DF">
      <w:pPr>
        <w:pStyle w:val="a8"/>
        <w:spacing w:before="0" w:beforeAutospacing="0" w:after="0" w:afterAutospacing="0"/>
        <w:ind w:firstLine="708"/>
        <w:jc w:val="both"/>
      </w:pPr>
      <w:r>
        <w:rPr>
          <w:color w:val="000000"/>
        </w:rPr>
        <w:t xml:space="preserve">- </w:t>
      </w:r>
      <w:proofErr w:type="spellStart"/>
      <w:r>
        <w:rPr>
          <w:color w:val="000000"/>
        </w:rPr>
        <w:t>податок</w:t>
      </w:r>
      <w:proofErr w:type="spellEnd"/>
      <w:r>
        <w:rPr>
          <w:color w:val="000000"/>
        </w:rPr>
        <w:t xml:space="preserve"> на землю на </w:t>
      </w:r>
      <w:proofErr w:type="spellStart"/>
      <w:r>
        <w:rPr>
          <w:color w:val="000000"/>
        </w:rPr>
        <w:t>території</w:t>
      </w:r>
      <w:proofErr w:type="spellEnd"/>
      <w:r>
        <w:rPr>
          <w:color w:val="000000"/>
        </w:rPr>
        <w:t xml:space="preserve"> Дунаєвецької </w:t>
      </w:r>
      <w:proofErr w:type="spellStart"/>
      <w:r>
        <w:rPr>
          <w:color w:val="000000"/>
        </w:rPr>
        <w:t>міської</w:t>
      </w:r>
      <w:proofErr w:type="spellEnd"/>
      <w:r>
        <w:rPr>
          <w:color w:val="000000"/>
        </w:rPr>
        <w:t xml:space="preserve"> </w:t>
      </w:r>
      <w:proofErr w:type="gramStart"/>
      <w:r>
        <w:rPr>
          <w:color w:val="000000"/>
        </w:rPr>
        <w:t>ради</w:t>
      </w:r>
      <w:proofErr w:type="gramEnd"/>
      <w:r>
        <w:rPr>
          <w:color w:val="000000"/>
        </w:rPr>
        <w:t>;</w:t>
      </w:r>
    </w:p>
    <w:p w:rsidR="006224DF" w:rsidRDefault="006224DF" w:rsidP="006224DF">
      <w:pPr>
        <w:pStyle w:val="a8"/>
        <w:spacing w:before="0" w:beforeAutospacing="0" w:after="0" w:afterAutospacing="0"/>
        <w:ind w:firstLine="708"/>
        <w:jc w:val="both"/>
      </w:pPr>
      <w:r>
        <w:rPr>
          <w:color w:val="000000"/>
        </w:rPr>
        <w:t xml:space="preserve">- </w:t>
      </w:r>
      <w:proofErr w:type="spellStart"/>
      <w:r>
        <w:rPr>
          <w:color w:val="000000"/>
        </w:rPr>
        <w:t>збі</w:t>
      </w:r>
      <w:proofErr w:type="gramStart"/>
      <w:r>
        <w:rPr>
          <w:color w:val="000000"/>
        </w:rPr>
        <w:t>р</w:t>
      </w:r>
      <w:proofErr w:type="spellEnd"/>
      <w:proofErr w:type="gramEnd"/>
      <w:r>
        <w:rPr>
          <w:color w:val="000000"/>
        </w:rPr>
        <w:t xml:space="preserve"> за </w:t>
      </w:r>
      <w:proofErr w:type="spellStart"/>
      <w:r>
        <w:rPr>
          <w:color w:val="000000"/>
        </w:rPr>
        <w:t>місця</w:t>
      </w:r>
      <w:proofErr w:type="spellEnd"/>
      <w:r>
        <w:rPr>
          <w:color w:val="000000"/>
        </w:rPr>
        <w:t xml:space="preserve"> для </w:t>
      </w:r>
      <w:proofErr w:type="spellStart"/>
      <w:r>
        <w:rPr>
          <w:color w:val="000000"/>
        </w:rPr>
        <w:t>паркування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транспортних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засобів</w:t>
      </w:r>
      <w:proofErr w:type="spellEnd"/>
      <w:r>
        <w:rPr>
          <w:color w:val="000000"/>
        </w:rPr>
        <w:t xml:space="preserve"> на </w:t>
      </w:r>
      <w:proofErr w:type="spellStart"/>
      <w:r>
        <w:rPr>
          <w:color w:val="000000"/>
        </w:rPr>
        <w:t>території</w:t>
      </w:r>
      <w:proofErr w:type="spellEnd"/>
      <w:r>
        <w:rPr>
          <w:color w:val="000000"/>
        </w:rPr>
        <w:t xml:space="preserve"> Дунаєвецької </w:t>
      </w:r>
      <w:proofErr w:type="spellStart"/>
      <w:r>
        <w:rPr>
          <w:color w:val="000000"/>
        </w:rPr>
        <w:t>міської</w:t>
      </w:r>
      <w:proofErr w:type="spellEnd"/>
      <w:r>
        <w:rPr>
          <w:color w:val="000000"/>
        </w:rPr>
        <w:t xml:space="preserve"> ради;</w:t>
      </w:r>
    </w:p>
    <w:p w:rsidR="006224DF" w:rsidRDefault="006224DF" w:rsidP="006224DF">
      <w:pPr>
        <w:pStyle w:val="a8"/>
        <w:spacing w:before="0" w:beforeAutospacing="0" w:after="0" w:afterAutospacing="0"/>
        <w:ind w:firstLine="708"/>
        <w:jc w:val="both"/>
      </w:pPr>
      <w:r>
        <w:rPr>
          <w:color w:val="000000"/>
        </w:rPr>
        <w:t xml:space="preserve">- </w:t>
      </w:r>
      <w:proofErr w:type="spellStart"/>
      <w:r>
        <w:rPr>
          <w:color w:val="000000"/>
        </w:rPr>
        <w:t>єдиний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податок</w:t>
      </w:r>
      <w:proofErr w:type="spellEnd"/>
      <w:r>
        <w:rPr>
          <w:color w:val="000000"/>
        </w:rPr>
        <w:t xml:space="preserve"> на </w:t>
      </w:r>
      <w:proofErr w:type="spellStart"/>
      <w:r>
        <w:rPr>
          <w:color w:val="000000"/>
        </w:rPr>
        <w:t>території</w:t>
      </w:r>
      <w:proofErr w:type="spellEnd"/>
      <w:r>
        <w:rPr>
          <w:color w:val="000000"/>
        </w:rPr>
        <w:t xml:space="preserve"> Дунаєвецької </w:t>
      </w:r>
      <w:proofErr w:type="spellStart"/>
      <w:r>
        <w:rPr>
          <w:color w:val="000000"/>
        </w:rPr>
        <w:t>міської</w:t>
      </w:r>
      <w:proofErr w:type="spellEnd"/>
      <w:r>
        <w:rPr>
          <w:color w:val="000000"/>
        </w:rPr>
        <w:t xml:space="preserve"> ради;</w:t>
      </w:r>
    </w:p>
    <w:p w:rsidR="006224DF" w:rsidRDefault="006224DF" w:rsidP="006224DF">
      <w:pPr>
        <w:pStyle w:val="a8"/>
        <w:spacing w:before="0" w:beforeAutospacing="0" w:after="0" w:afterAutospacing="0"/>
        <w:ind w:firstLine="708"/>
        <w:jc w:val="both"/>
      </w:pPr>
      <w:r>
        <w:rPr>
          <w:color w:val="000000"/>
        </w:rPr>
        <w:t xml:space="preserve">- </w:t>
      </w:r>
      <w:proofErr w:type="spellStart"/>
      <w:r>
        <w:rPr>
          <w:color w:val="000000"/>
        </w:rPr>
        <w:t>туристичний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збір</w:t>
      </w:r>
      <w:proofErr w:type="spellEnd"/>
      <w:r>
        <w:rPr>
          <w:color w:val="000000"/>
        </w:rPr>
        <w:t>.</w:t>
      </w:r>
    </w:p>
    <w:p w:rsidR="006224DF" w:rsidRDefault="006224DF" w:rsidP="006224DF">
      <w:pPr>
        <w:pStyle w:val="a8"/>
        <w:spacing w:before="0" w:beforeAutospacing="0" w:after="0" w:afterAutospacing="0"/>
        <w:ind w:firstLine="708"/>
        <w:jc w:val="both"/>
      </w:pPr>
      <w:proofErr w:type="spellStart"/>
      <w:r>
        <w:rPr>
          <w:color w:val="000000"/>
        </w:rPr>
        <w:lastRenderedPageBreak/>
        <w:t>Місцеві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податки</w:t>
      </w:r>
      <w:proofErr w:type="spellEnd"/>
      <w:r>
        <w:rPr>
          <w:color w:val="000000"/>
        </w:rPr>
        <w:t xml:space="preserve"> та </w:t>
      </w:r>
      <w:proofErr w:type="spellStart"/>
      <w:r>
        <w:rPr>
          <w:color w:val="000000"/>
        </w:rPr>
        <w:t>збори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зараховуються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повному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обсязі</w:t>
      </w:r>
      <w:proofErr w:type="spellEnd"/>
      <w:r>
        <w:rPr>
          <w:color w:val="000000"/>
        </w:rPr>
        <w:t xml:space="preserve"> до </w:t>
      </w:r>
      <w:proofErr w:type="spellStart"/>
      <w:r>
        <w:rPr>
          <w:color w:val="000000"/>
        </w:rPr>
        <w:t>міського</w:t>
      </w:r>
      <w:proofErr w:type="spellEnd"/>
      <w:r>
        <w:rPr>
          <w:color w:val="000000"/>
        </w:rPr>
        <w:t xml:space="preserve"> бюджету та є </w:t>
      </w:r>
      <w:proofErr w:type="spellStart"/>
      <w:r>
        <w:rPr>
          <w:color w:val="000000"/>
        </w:rPr>
        <w:t>його</w:t>
      </w:r>
      <w:proofErr w:type="spellEnd"/>
      <w:r>
        <w:rPr>
          <w:color w:val="000000"/>
        </w:rPr>
        <w:t xml:space="preserve"> бюджетно-</w:t>
      </w:r>
      <w:proofErr w:type="spellStart"/>
      <w:r>
        <w:rPr>
          <w:color w:val="000000"/>
        </w:rPr>
        <w:t>формуючим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джерелом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забезпечують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дохідну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частину</w:t>
      </w:r>
      <w:proofErr w:type="spellEnd"/>
      <w:r>
        <w:rPr>
          <w:color w:val="000000"/>
        </w:rPr>
        <w:t xml:space="preserve"> бюджету, </w:t>
      </w: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спрямовується</w:t>
      </w:r>
      <w:proofErr w:type="spellEnd"/>
      <w:r>
        <w:rPr>
          <w:color w:val="000000"/>
        </w:rPr>
        <w:t xml:space="preserve"> на </w:t>
      </w:r>
      <w:proofErr w:type="spellStart"/>
      <w:r>
        <w:rPr>
          <w:color w:val="000000"/>
        </w:rPr>
        <w:t>задоволення</w:t>
      </w:r>
      <w:proofErr w:type="spellEnd"/>
      <w:r>
        <w:rPr>
          <w:color w:val="000000"/>
        </w:rPr>
        <w:t xml:space="preserve"> потреб </w:t>
      </w:r>
      <w:proofErr w:type="spellStart"/>
      <w:r>
        <w:rPr>
          <w:color w:val="000000"/>
        </w:rPr>
        <w:t>територіальної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громади</w:t>
      </w:r>
      <w:proofErr w:type="spellEnd"/>
      <w:r>
        <w:rPr>
          <w:color w:val="000000"/>
        </w:rPr>
        <w:t xml:space="preserve">. </w:t>
      </w:r>
    </w:p>
    <w:p w:rsidR="006224DF" w:rsidRDefault="006224DF" w:rsidP="006224DF">
      <w:pPr>
        <w:pStyle w:val="a8"/>
        <w:spacing w:before="0" w:beforeAutospacing="0" w:after="0" w:afterAutospacing="0"/>
        <w:ind w:firstLine="708"/>
        <w:jc w:val="both"/>
      </w:pPr>
      <w:proofErr w:type="spellStart"/>
      <w:r>
        <w:rPr>
          <w:color w:val="000000"/>
        </w:rPr>
        <w:t>Виходячи</w:t>
      </w:r>
      <w:proofErr w:type="spellEnd"/>
      <w:r>
        <w:rPr>
          <w:color w:val="000000"/>
        </w:rPr>
        <w:t xml:space="preserve"> з </w:t>
      </w:r>
      <w:proofErr w:type="spellStart"/>
      <w:r>
        <w:rPr>
          <w:color w:val="000000"/>
        </w:rPr>
        <w:t>вищевикладеного</w:t>
      </w:r>
      <w:proofErr w:type="spellEnd"/>
      <w:r>
        <w:rPr>
          <w:color w:val="000000"/>
        </w:rPr>
        <w:t xml:space="preserve">, з метою </w:t>
      </w:r>
      <w:proofErr w:type="spellStart"/>
      <w:r>
        <w:rPr>
          <w:color w:val="000000"/>
        </w:rPr>
        <w:t>виконання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вимог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Податкового</w:t>
      </w:r>
      <w:proofErr w:type="spellEnd"/>
      <w:r>
        <w:rPr>
          <w:color w:val="000000"/>
        </w:rPr>
        <w:t xml:space="preserve"> кодексу </w:t>
      </w:r>
      <w:proofErr w:type="spellStart"/>
      <w:r>
        <w:rPr>
          <w:color w:val="000000"/>
        </w:rPr>
        <w:t>України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недопущення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суперечливих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ситуацій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забезпечення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дохідної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частини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міського</w:t>
      </w:r>
      <w:proofErr w:type="spellEnd"/>
      <w:r>
        <w:rPr>
          <w:color w:val="000000"/>
        </w:rPr>
        <w:t xml:space="preserve"> бюджету, </w:t>
      </w:r>
      <w:proofErr w:type="spellStart"/>
      <w:r>
        <w:rPr>
          <w:color w:val="000000"/>
        </w:rPr>
        <w:t>виконання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міських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програм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розвитку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територій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міська</w:t>
      </w:r>
      <w:proofErr w:type="spellEnd"/>
      <w:r>
        <w:rPr>
          <w:color w:val="000000"/>
        </w:rPr>
        <w:t xml:space="preserve"> рада </w:t>
      </w:r>
      <w:proofErr w:type="spellStart"/>
      <w:r>
        <w:rPr>
          <w:color w:val="000000"/>
        </w:rPr>
        <w:t>має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прийняти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>ішення</w:t>
      </w:r>
      <w:proofErr w:type="spellEnd"/>
      <w:r>
        <w:rPr>
          <w:color w:val="000000"/>
        </w:rPr>
        <w:t xml:space="preserve"> «Про </w:t>
      </w:r>
      <w:proofErr w:type="spellStart"/>
      <w:r>
        <w:rPr>
          <w:color w:val="000000"/>
        </w:rPr>
        <w:t>встановлення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місцевих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податків</w:t>
      </w:r>
      <w:proofErr w:type="spellEnd"/>
      <w:r>
        <w:rPr>
          <w:color w:val="000000"/>
        </w:rPr>
        <w:t xml:space="preserve"> та </w:t>
      </w:r>
      <w:proofErr w:type="spellStart"/>
      <w:r>
        <w:rPr>
          <w:color w:val="000000"/>
        </w:rPr>
        <w:t>зборів</w:t>
      </w:r>
      <w:proofErr w:type="spellEnd"/>
      <w:r>
        <w:rPr>
          <w:color w:val="000000"/>
        </w:rPr>
        <w:t xml:space="preserve"> на </w:t>
      </w:r>
      <w:proofErr w:type="spellStart"/>
      <w:r>
        <w:rPr>
          <w:color w:val="000000"/>
        </w:rPr>
        <w:t>території</w:t>
      </w:r>
      <w:proofErr w:type="spellEnd"/>
      <w:r>
        <w:rPr>
          <w:color w:val="000000"/>
        </w:rPr>
        <w:t xml:space="preserve"> Дунаєвецької </w:t>
      </w:r>
      <w:proofErr w:type="spellStart"/>
      <w:r>
        <w:rPr>
          <w:color w:val="000000"/>
        </w:rPr>
        <w:t>міської</w:t>
      </w:r>
      <w:proofErr w:type="spellEnd"/>
      <w:r>
        <w:rPr>
          <w:color w:val="000000"/>
        </w:rPr>
        <w:t xml:space="preserve"> ради з 01.01.2021 року». </w:t>
      </w:r>
    </w:p>
    <w:p w:rsidR="006224DF" w:rsidRDefault="006224DF" w:rsidP="006224DF">
      <w:pPr>
        <w:pStyle w:val="a8"/>
        <w:spacing w:before="0" w:beforeAutospacing="0" w:after="0" w:afterAutospacing="0"/>
        <w:ind w:firstLine="708"/>
        <w:jc w:val="both"/>
      </w:pPr>
      <w:proofErr w:type="spellStart"/>
      <w:proofErr w:type="gramStart"/>
      <w:r>
        <w:rPr>
          <w:color w:val="000000"/>
        </w:rPr>
        <w:t>Ц</w:t>
      </w:r>
      <w:proofErr w:type="gramEnd"/>
      <w:r>
        <w:rPr>
          <w:color w:val="000000"/>
        </w:rPr>
        <w:t>ілями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прийняття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вказаного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рішення</w:t>
      </w:r>
      <w:proofErr w:type="spellEnd"/>
      <w:r>
        <w:rPr>
          <w:color w:val="000000"/>
        </w:rPr>
        <w:t xml:space="preserve"> є:</w:t>
      </w:r>
    </w:p>
    <w:p w:rsidR="006224DF" w:rsidRDefault="006224DF" w:rsidP="006224DF">
      <w:pPr>
        <w:pStyle w:val="a8"/>
        <w:numPr>
          <w:ilvl w:val="0"/>
          <w:numId w:val="1"/>
        </w:numPr>
        <w:spacing w:before="0" w:beforeAutospacing="0" w:after="0" w:afterAutospacing="0"/>
        <w:ind w:firstLine="360"/>
        <w:jc w:val="both"/>
      </w:pPr>
      <w:proofErr w:type="spellStart"/>
      <w:r>
        <w:rPr>
          <w:color w:val="000000"/>
        </w:rPr>
        <w:t>визначення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переліку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податкі</w:t>
      </w:r>
      <w:proofErr w:type="gramStart"/>
      <w:r>
        <w:rPr>
          <w:color w:val="000000"/>
        </w:rPr>
        <w:t>в</w:t>
      </w:r>
      <w:proofErr w:type="spellEnd"/>
      <w:proofErr w:type="gramEnd"/>
      <w:r>
        <w:rPr>
          <w:color w:val="000000"/>
        </w:rPr>
        <w:t xml:space="preserve"> та </w:t>
      </w:r>
      <w:proofErr w:type="spellStart"/>
      <w:r>
        <w:rPr>
          <w:color w:val="000000"/>
        </w:rPr>
        <w:t>зборів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мають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справлятися</w:t>
      </w:r>
      <w:proofErr w:type="spellEnd"/>
      <w:r>
        <w:rPr>
          <w:color w:val="000000"/>
        </w:rPr>
        <w:t xml:space="preserve"> на </w:t>
      </w:r>
      <w:proofErr w:type="spellStart"/>
      <w:r>
        <w:rPr>
          <w:color w:val="000000"/>
        </w:rPr>
        <w:t>території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міської</w:t>
      </w:r>
      <w:proofErr w:type="spellEnd"/>
      <w:r>
        <w:rPr>
          <w:color w:val="000000"/>
        </w:rPr>
        <w:t xml:space="preserve"> ради;</w:t>
      </w:r>
    </w:p>
    <w:p w:rsidR="006224DF" w:rsidRDefault="006224DF" w:rsidP="006224DF">
      <w:pPr>
        <w:pStyle w:val="a8"/>
        <w:numPr>
          <w:ilvl w:val="0"/>
          <w:numId w:val="1"/>
        </w:numPr>
        <w:spacing w:before="0" w:beforeAutospacing="0" w:after="0" w:afterAutospacing="0"/>
        <w:ind w:firstLine="360"/>
        <w:jc w:val="both"/>
      </w:pPr>
      <w:proofErr w:type="spellStart"/>
      <w:r>
        <w:rPr>
          <w:color w:val="000000"/>
        </w:rPr>
        <w:t>встановлення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відносин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що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виникають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сфері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справляння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місцевих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податкі</w:t>
      </w:r>
      <w:proofErr w:type="gramStart"/>
      <w:r>
        <w:rPr>
          <w:color w:val="000000"/>
        </w:rPr>
        <w:t>в</w:t>
      </w:r>
      <w:proofErr w:type="spellEnd"/>
      <w:proofErr w:type="gramEnd"/>
      <w:r>
        <w:rPr>
          <w:color w:val="000000"/>
        </w:rPr>
        <w:t xml:space="preserve"> та </w:t>
      </w:r>
      <w:proofErr w:type="spellStart"/>
      <w:r>
        <w:rPr>
          <w:color w:val="000000"/>
        </w:rPr>
        <w:t>зборів</w:t>
      </w:r>
      <w:proofErr w:type="spellEnd"/>
      <w:r>
        <w:rPr>
          <w:color w:val="000000"/>
        </w:rPr>
        <w:t>;</w:t>
      </w:r>
    </w:p>
    <w:p w:rsidR="006224DF" w:rsidRPr="006224DF" w:rsidRDefault="006224DF" w:rsidP="006224DF">
      <w:pPr>
        <w:pStyle w:val="a8"/>
        <w:numPr>
          <w:ilvl w:val="0"/>
          <w:numId w:val="1"/>
        </w:numPr>
        <w:spacing w:before="0" w:beforeAutospacing="0" w:after="0" w:afterAutospacing="0"/>
        <w:ind w:firstLine="360"/>
        <w:jc w:val="both"/>
      </w:pPr>
      <w:proofErr w:type="spellStart"/>
      <w:r>
        <w:rPr>
          <w:color w:val="000000"/>
        </w:rPr>
        <w:t>встановлення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розмірів</w:t>
      </w:r>
      <w:proofErr w:type="spellEnd"/>
      <w:r>
        <w:rPr>
          <w:color w:val="000000"/>
        </w:rPr>
        <w:t xml:space="preserve"> ставок </w:t>
      </w:r>
      <w:proofErr w:type="spellStart"/>
      <w:r>
        <w:rPr>
          <w:color w:val="000000"/>
        </w:rPr>
        <w:t>місцевих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податків</w:t>
      </w:r>
      <w:proofErr w:type="spellEnd"/>
      <w:r>
        <w:rPr>
          <w:color w:val="000000"/>
        </w:rPr>
        <w:t xml:space="preserve"> та </w:t>
      </w:r>
      <w:proofErr w:type="spellStart"/>
      <w:r>
        <w:rPr>
          <w:color w:val="000000"/>
        </w:rPr>
        <w:t>зборів</w:t>
      </w:r>
      <w:proofErr w:type="spellEnd"/>
      <w:r>
        <w:rPr>
          <w:color w:val="000000"/>
        </w:rPr>
        <w:t xml:space="preserve">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 межах, </w:t>
      </w:r>
      <w:proofErr w:type="spellStart"/>
      <w:r>
        <w:rPr>
          <w:color w:val="000000"/>
        </w:rPr>
        <w:t>визначених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Податковим</w:t>
      </w:r>
      <w:proofErr w:type="spellEnd"/>
      <w:r>
        <w:rPr>
          <w:color w:val="000000"/>
        </w:rPr>
        <w:t xml:space="preserve"> кодексом </w:t>
      </w:r>
      <w:proofErr w:type="spellStart"/>
      <w:r>
        <w:rPr>
          <w:color w:val="000000"/>
        </w:rPr>
        <w:t>України</w:t>
      </w:r>
      <w:proofErr w:type="spellEnd"/>
      <w:r>
        <w:rPr>
          <w:color w:val="000000"/>
        </w:rPr>
        <w:t xml:space="preserve">, з </w:t>
      </w:r>
      <w:proofErr w:type="spellStart"/>
      <w:r>
        <w:rPr>
          <w:color w:val="000000"/>
        </w:rPr>
        <w:t>врахуванням</w:t>
      </w:r>
      <w:proofErr w:type="spellEnd"/>
      <w:r>
        <w:rPr>
          <w:color w:val="000000"/>
        </w:rPr>
        <w:t xml:space="preserve"> потреб </w:t>
      </w:r>
      <w:proofErr w:type="spellStart"/>
      <w:r>
        <w:rPr>
          <w:color w:val="000000"/>
        </w:rPr>
        <w:t>територіальної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громади;</w:t>
      </w:r>
      <w:proofErr w:type="spellEnd"/>
    </w:p>
    <w:p w:rsidR="005E1B4B" w:rsidRPr="006224DF" w:rsidRDefault="006224DF" w:rsidP="006224DF">
      <w:pPr>
        <w:pStyle w:val="a8"/>
        <w:numPr>
          <w:ilvl w:val="0"/>
          <w:numId w:val="1"/>
        </w:numPr>
        <w:spacing w:before="0" w:beforeAutospacing="0" w:after="0" w:afterAutospacing="0"/>
        <w:ind w:firstLine="360"/>
        <w:jc w:val="both"/>
        <w:rPr>
          <w:lang w:val="uk-UA"/>
        </w:rPr>
      </w:pPr>
      <w:bookmarkStart w:id="0" w:name="_GoBack"/>
      <w:bookmarkEnd w:id="0"/>
      <w:r w:rsidRPr="006224DF">
        <w:rPr>
          <w:color w:val="000000"/>
          <w:lang w:val="uk-UA"/>
        </w:rPr>
        <w:t>здійснення планування та прогнозування надходжень від місцевих податків та зборів при формуванні міського бюджету.</w:t>
      </w:r>
      <w:r w:rsidRPr="006224DF">
        <w:rPr>
          <w:color w:val="000000"/>
        </w:rPr>
        <w:t> </w:t>
      </w:r>
    </w:p>
    <w:p w:rsidR="005E1B4B" w:rsidRPr="00F12735" w:rsidRDefault="005E1B4B" w:rsidP="005E1B4B">
      <w:pPr>
        <w:jc w:val="both"/>
        <w:rPr>
          <w:u w:val="single"/>
          <w:lang w:val="uk-UA"/>
        </w:rPr>
      </w:pPr>
      <w:r w:rsidRPr="00F12735">
        <w:rPr>
          <w:b/>
          <w:bCs/>
          <w:lang w:val="uk-UA"/>
        </w:rPr>
        <w:t>ВИРІШИЛИ:</w:t>
      </w:r>
      <w:r w:rsidRPr="00F12735">
        <w:rPr>
          <w:bCs/>
          <w:lang w:val="uk-UA"/>
        </w:rPr>
        <w:t xml:space="preserve">  </w:t>
      </w:r>
      <w:r>
        <w:rPr>
          <w:bCs/>
          <w:lang w:val="uk-UA"/>
        </w:rPr>
        <w:t>Проект рішення винести на розгляд сесії міської ради.</w:t>
      </w:r>
    </w:p>
    <w:p w:rsidR="005E1B4B" w:rsidRPr="00F12735" w:rsidRDefault="005E1B4B" w:rsidP="005E1B4B">
      <w:pPr>
        <w:jc w:val="both"/>
        <w:rPr>
          <w:i/>
          <w:lang w:val="uk-UA"/>
        </w:rPr>
      </w:pPr>
      <w:r w:rsidRPr="00F12735">
        <w:rPr>
          <w:i/>
          <w:lang w:val="uk-UA"/>
        </w:rPr>
        <w:t>ОДНОГОЛОСНО</w:t>
      </w:r>
    </w:p>
    <w:p w:rsidR="005E1B4B" w:rsidRPr="00F12735" w:rsidRDefault="005E1B4B" w:rsidP="005E1B4B">
      <w:pPr>
        <w:jc w:val="both"/>
        <w:rPr>
          <w:b/>
          <w:lang w:val="uk-UA"/>
        </w:rPr>
      </w:pPr>
    </w:p>
    <w:p w:rsidR="005E1B4B" w:rsidRPr="00F12735" w:rsidRDefault="005E1B4B" w:rsidP="005E1B4B">
      <w:pPr>
        <w:jc w:val="both"/>
        <w:rPr>
          <w:b/>
          <w:lang w:val="uk-UA"/>
        </w:rPr>
      </w:pPr>
    </w:p>
    <w:p w:rsidR="005E1B4B" w:rsidRPr="00F12735" w:rsidRDefault="005E1B4B" w:rsidP="005E1B4B">
      <w:pPr>
        <w:rPr>
          <w:lang w:val="uk-UA"/>
        </w:rPr>
      </w:pPr>
    </w:p>
    <w:p w:rsidR="005E1B4B" w:rsidRPr="00F12735" w:rsidRDefault="005E1B4B" w:rsidP="005E1B4B">
      <w:pPr>
        <w:rPr>
          <w:lang w:val="uk-UA"/>
        </w:rPr>
      </w:pPr>
      <w:r w:rsidRPr="00F12735">
        <w:rPr>
          <w:lang w:val="uk-UA"/>
        </w:rPr>
        <w:t xml:space="preserve">Головуючий на постійній комісії       ___________________                          </w:t>
      </w:r>
      <w:r>
        <w:rPr>
          <w:lang w:val="uk-UA"/>
        </w:rPr>
        <w:t>С.</w:t>
      </w:r>
      <w:proofErr w:type="spellStart"/>
      <w:r>
        <w:rPr>
          <w:lang w:val="uk-UA"/>
        </w:rPr>
        <w:t>Грідін</w:t>
      </w:r>
      <w:proofErr w:type="spellEnd"/>
    </w:p>
    <w:p w:rsidR="005E1B4B" w:rsidRPr="00F12735" w:rsidRDefault="005E1B4B" w:rsidP="005E1B4B">
      <w:pPr>
        <w:pStyle w:val="a5"/>
        <w:ind w:left="0"/>
        <w:rPr>
          <w:sz w:val="24"/>
        </w:rPr>
      </w:pPr>
      <w:r w:rsidRPr="00F12735">
        <w:rPr>
          <w:sz w:val="24"/>
        </w:rPr>
        <w:t xml:space="preserve">                                                                            (підпис)                                                            </w:t>
      </w:r>
    </w:p>
    <w:p w:rsidR="005E1B4B" w:rsidRPr="00F12735" w:rsidRDefault="005E1B4B" w:rsidP="005E1B4B">
      <w:pPr>
        <w:rPr>
          <w:lang w:val="uk-UA"/>
        </w:rPr>
      </w:pPr>
    </w:p>
    <w:p w:rsidR="005E1B4B" w:rsidRPr="00F12735" w:rsidRDefault="005E1B4B" w:rsidP="005E1B4B">
      <w:pPr>
        <w:rPr>
          <w:lang w:val="uk-UA"/>
        </w:rPr>
      </w:pPr>
    </w:p>
    <w:p w:rsidR="005E1B4B" w:rsidRPr="00F12735" w:rsidRDefault="005E1B4B" w:rsidP="005E1B4B">
      <w:pPr>
        <w:rPr>
          <w:lang w:val="uk-UA"/>
        </w:rPr>
      </w:pPr>
      <w:r w:rsidRPr="00F12735">
        <w:rPr>
          <w:lang w:val="uk-UA"/>
        </w:rPr>
        <w:t xml:space="preserve">Секретар постійної комісії                   ___________________                          З.Ткачук </w:t>
      </w:r>
    </w:p>
    <w:p w:rsidR="005E1B4B" w:rsidRPr="00F12735" w:rsidRDefault="005E1B4B" w:rsidP="005E1B4B">
      <w:pPr>
        <w:rPr>
          <w:lang w:val="uk-UA"/>
        </w:rPr>
      </w:pPr>
      <w:r w:rsidRPr="00F12735">
        <w:rPr>
          <w:lang w:val="uk-UA"/>
        </w:rPr>
        <w:t xml:space="preserve">                                                                            (підпис)                                                            </w:t>
      </w:r>
    </w:p>
    <w:p w:rsidR="00B6195E" w:rsidRDefault="00B6195E"/>
    <w:sectPr w:rsidR="00B6195E" w:rsidSect="00BB3DF6">
      <w:pgSz w:w="11907" w:h="16840" w:code="9"/>
      <w:pgMar w:top="454" w:right="850" w:bottom="454" w:left="1701" w:header="720" w:footer="720" w:gutter="0"/>
      <w:paperSrc w:first="7" w:other="7"/>
      <w:cols w:space="708"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E04A2"/>
    <w:multiLevelType w:val="multilevel"/>
    <w:tmpl w:val="C67E8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F2A"/>
    <w:rsid w:val="005E1B4B"/>
    <w:rsid w:val="006224DF"/>
    <w:rsid w:val="00B6195E"/>
    <w:rsid w:val="00D72F2A"/>
    <w:rsid w:val="00DC3EF3"/>
    <w:rsid w:val="00F0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1B4B"/>
    <w:pPr>
      <w:keepNext/>
      <w:jc w:val="center"/>
      <w:outlineLvl w:val="0"/>
    </w:pPr>
    <w:rPr>
      <w:u w:val="single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3EF3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1B4B"/>
    <w:rPr>
      <w:rFonts w:ascii="Times New Roman" w:eastAsia="Times New Roman" w:hAnsi="Times New Roman" w:cs="Times New Roman"/>
      <w:sz w:val="24"/>
      <w:szCs w:val="24"/>
      <w:u w:val="single"/>
      <w:lang w:val="uk-UA" w:eastAsia="ru-RU"/>
    </w:rPr>
  </w:style>
  <w:style w:type="paragraph" w:styleId="a3">
    <w:name w:val="Title"/>
    <w:basedOn w:val="a"/>
    <w:link w:val="a4"/>
    <w:qFormat/>
    <w:rsid w:val="005E1B4B"/>
    <w:pPr>
      <w:jc w:val="center"/>
    </w:pPr>
    <w:rPr>
      <w:b/>
      <w:bCs/>
      <w:lang w:val="uk-UA"/>
    </w:rPr>
  </w:style>
  <w:style w:type="character" w:customStyle="1" w:styleId="a4">
    <w:name w:val="Название Знак"/>
    <w:basedOn w:val="a0"/>
    <w:link w:val="a3"/>
    <w:rsid w:val="005E1B4B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5">
    <w:name w:val="Body Text Indent"/>
    <w:basedOn w:val="a"/>
    <w:link w:val="a6"/>
    <w:semiHidden/>
    <w:rsid w:val="005E1B4B"/>
    <w:pPr>
      <w:ind w:left="360"/>
    </w:pPr>
    <w:rPr>
      <w:sz w:val="20"/>
      <w:lang w:val="uk-UA"/>
    </w:rPr>
  </w:style>
  <w:style w:type="character" w:customStyle="1" w:styleId="a6">
    <w:name w:val="Основной текст с отступом Знак"/>
    <w:basedOn w:val="a0"/>
    <w:link w:val="a5"/>
    <w:semiHidden/>
    <w:rsid w:val="005E1B4B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paragraph" w:styleId="a7">
    <w:name w:val="List Paragraph"/>
    <w:basedOn w:val="a"/>
    <w:uiPriority w:val="34"/>
    <w:qFormat/>
    <w:rsid w:val="005E1B4B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/>
    </w:rPr>
  </w:style>
  <w:style w:type="paragraph" w:styleId="3">
    <w:name w:val="Body Text Indent 3"/>
    <w:basedOn w:val="a"/>
    <w:link w:val="30"/>
    <w:uiPriority w:val="99"/>
    <w:unhideWhenUsed/>
    <w:rsid w:val="00DC3EF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C3E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ocdata">
    <w:name w:val="docdata"/>
    <w:aliases w:val="docy,v5,174477,baiaagaaboqcaaad55gcaax0nwiaaaaaaaaaaaaaaaaaaaaaaaaaaaaaaaaaaaaaaaaaaaaaaaaaaaaaaaaaaaaaaaaaaaaaaaaaaaaaaaaaaaaaaaaaaaaaaaaaaaaaaaaaaaaaaaaaaaaaaaaaaaaaaaaaaaaaaaaaaaaaaaaaaaaaaaaaaaaaaaaaaaaaaaaaaaaaaaaaaaaaaaaaaaaaaaaaaaaaaaaaaa"/>
    <w:basedOn w:val="a"/>
    <w:rsid w:val="00DC3EF3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DC3E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8">
    <w:name w:val="Normal (Web)"/>
    <w:basedOn w:val="a"/>
    <w:uiPriority w:val="99"/>
    <w:unhideWhenUsed/>
    <w:rsid w:val="00DC3EF3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semiHidden/>
    <w:unhideWhenUsed/>
    <w:rsid w:val="006224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1B4B"/>
    <w:pPr>
      <w:keepNext/>
      <w:jc w:val="center"/>
      <w:outlineLvl w:val="0"/>
    </w:pPr>
    <w:rPr>
      <w:u w:val="single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3EF3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1B4B"/>
    <w:rPr>
      <w:rFonts w:ascii="Times New Roman" w:eastAsia="Times New Roman" w:hAnsi="Times New Roman" w:cs="Times New Roman"/>
      <w:sz w:val="24"/>
      <w:szCs w:val="24"/>
      <w:u w:val="single"/>
      <w:lang w:val="uk-UA" w:eastAsia="ru-RU"/>
    </w:rPr>
  </w:style>
  <w:style w:type="paragraph" w:styleId="a3">
    <w:name w:val="Title"/>
    <w:basedOn w:val="a"/>
    <w:link w:val="a4"/>
    <w:qFormat/>
    <w:rsid w:val="005E1B4B"/>
    <w:pPr>
      <w:jc w:val="center"/>
    </w:pPr>
    <w:rPr>
      <w:b/>
      <w:bCs/>
      <w:lang w:val="uk-UA"/>
    </w:rPr>
  </w:style>
  <w:style w:type="character" w:customStyle="1" w:styleId="a4">
    <w:name w:val="Название Знак"/>
    <w:basedOn w:val="a0"/>
    <w:link w:val="a3"/>
    <w:rsid w:val="005E1B4B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5">
    <w:name w:val="Body Text Indent"/>
    <w:basedOn w:val="a"/>
    <w:link w:val="a6"/>
    <w:semiHidden/>
    <w:rsid w:val="005E1B4B"/>
    <w:pPr>
      <w:ind w:left="360"/>
    </w:pPr>
    <w:rPr>
      <w:sz w:val="20"/>
      <w:lang w:val="uk-UA"/>
    </w:rPr>
  </w:style>
  <w:style w:type="character" w:customStyle="1" w:styleId="a6">
    <w:name w:val="Основной текст с отступом Знак"/>
    <w:basedOn w:val="a0"/>
    <w:link w:val="a5"/>
    <w:semiHidden/>
    <w:rsid w:val="005E1B4B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paragraph" w:styleId="a7">
    <w:name w:val="List Paragraph"/>
    <w:basedOn w:val="a"/>
    <w:uiPriority w:val="34"/>
    <w:qFormat/>
    <w:rsid w:val="005E1B4B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/>
    </w:rPr>
  </w:style>
  <w:style w:type="paragraph" w:styleId="3">
    <w:name w:val="Body Text Indent 3"/>
    <w:basedOn w:val="a"/>
    <w:link w:val="30"/>
    <w:uiPriority w:val="99"/>
    <w:unhideWhenUsed/>
    <w:rsid w:val="00DC3EF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C3E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ocdata">
    <w:name w:val="docdata"/>
    <w:aliases w:val="docy,v5,174477,baiaagaaboqcaaad55gcaax0nwiaaaaaaaaaaaaaaaaaaaaaaaaaaaaaaaaaaaaaaaaaaaaaaaaaaaaaaaaaaaaaaaaaaaaaaaaaaaaaaaaaaaaaaaaaaaaaaaaaaaaaaaaaaaaaaaaaaaaaaaaaaaaaaaaaaaaaaaaaaaaaaaaaaaaaaaaaaaaaaaaaaaaaaaaaaaaaaaaaaaaaaaaaaaaaaaaaaaaaaaaaaa"/>
    <w:basedOn w:val="a"/>
    <w:rsid w:val="00DC3EF3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DC3E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8">
    <w:name w:val="Normal (Web)"/>
    <w:basedOn w:val="a"/>
    <w:uiPriority w:val="99"/>
    <w:unhideWhenUsed/>
    <w:rsid w:val="00DC3EF3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semiHidden/>
    <w:unhideWhenUsed/>
    <w:rsid w:val="006224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unrada.gov.u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2020-04-28T08:45:00Z</cp:lastPrinted>
  <dcterms:created xsi:type="dcterms:W3CDTF">2020-04-09T07:10:00Z</dcterms:created>
  <dcterms:modified xsi:type="dcterms:W3CDTF">2020-04-28T08:45:00Z</dcterms:modified>
</cp:coreProperties>
</file>